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E95" w:rsidRDefault="00354E95"/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3889"/>
        <w:gridCol w:w="6006"/>
      </w:tblGrid>
      <w:tr w:rsidR="00354E95" w:rsidTr="00E15FE0">
        <w:trPr>
          <w:trHeight w:val="754"/>
        </w:trPr>
        <w:tc>
          <w:tcPr>
            <w:tcW w:w="10055" w:type="dxa"/>
            <w:gridSpan w:val="2"/>
            <w:shd w:val="clear" w:color="auto" w:fill="9BBB59"/>
          </w:tcPr>
          <w:p w:rsidR="00354E95" w:rsidRPr="00E15FE0" w:rsidRDefault="00354E95" w:rsidP="00E15FE0">
            <w:pPr>
              <w:spacing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15FE0">
              <w:rPr>
                <w:b/>
                <w:bCs/>
                <w:color w:val="FFFFFF"/>
                <w:sz w:val="28"/>
                <w:szCs w:val="28"/>
              </w:rPr>
              <w:t>SENSORFINT SHORT-TERM SCIENTIFIC MISSIONS</w:t>
            </w:r>
            <w:r w:rsidR="00A92E62" w:rsidRPr="00E15FE0">
              <w:rPr>
                <w:b/>
                <w:bCs/>
                <w:color w:val="FFFFFF"/>
                <w:sz w:val="28"/>
                <w:szCs w:val="28"/>
              </w:rPr>
              <w:t xml:space="preserve"> (STSM</w:t>
            </w:r>
            <w:r w:rsidRPr="00E15FE0">
              <w:rPr>
                <w:b/>
                <w:bCs/>
                <w:color w:val="FFFFFF"/>
                <w:sz w:val="28"/>
                <w:szCs w:val="28"/>
              </w:rPr>
              <w:t>)</w:t>
            </w:r>
          </w:p>
          <w:p w:rsidR="00354E95" w:rsidRPr="00E15FE0" w:rsidRDefault="00354E95" w:rsidP="00E15FE0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15FE0">
              <w:rPr>
                <w:b/>
                <w:bCs/>
                <w:color w:val="FFFFFF"/>
                <w:sz w:val="28"/>
                <w:szCs w:val="28"/>
              </w:rPr>
              <w:t>APPLICATION FORM</w:t>
            </w:r>
          </w:p>
        </w:tc>
      </w:tr>
      <w:tr w:rsidR="007B187C" w:rsidTr="00E15FE0">
        <w:tc>
          <w:tcPr>
            <w:tcW w:w="39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354E95" w:rsidRPr="00E15FE0" w:rsidRDefault="00A92E62" w:rsidP="00E15FE0">
            <w:pPr>
              <w:spacing w:line="360" w:lineRule="auto"/>
              <w:rPr>
                <w:b/>
                <w:bCs/>
              </w:rPr>
            </w:pPr>
            <w:proofErr w:type="spellStart"/>
            <w:r w:rsidRPr="00E15FE0">
              <w:rPr>
                <w:b/>
                <w:bCs/>
              </w:rPr>
              <w:t>Title</w:t>
            </w:r>
            <w:proofErr w:type="spellEnd"/>
            <w:r w:rsidRPr="00E15FE0">
              <w:rPr>
                <w:b/>
                <w:bCs/>
              </w:rPr>
              <w:t xml:space="preserve"> </w:t>
            </w:r>
            <w:proofErr w:type="spellStart"/>
            <w:r w:rsidRPr="00E15FE0">
              <w:rPr>
                <w:b/>
                <w:bCs/>
              </w:rPr>
              <w:t>of</w:t>
            </w:r>
            <w:proofErr w:type="spellEnd"/>
            <w:r w:rsidRPr="00E15FE0">
              <w:rPr>
                <w:b/>
                <w:bCs/>
              </w:rPr>
              <w:t xml:space="preserve"> </w:t>
            </w:r>
            <w:proofErr w:type="spellStart"/>
            <w:r w:rsidRPr="00E15FE0">
              <w:rPr>
                <w:b/>
                <w:bCs/>
              </w:rPr>
              <w:t>the</w:t>
            </w:r>
            <w:proofErr w:type="spellEnd"/>
            <w:r w:rsidRPr="00E15FE0">
              <w:rPr>
                <w:b/>
                <w:bCs/>
              </w:rPr>
              <w:t xml:space="preserve"> STSM</w:t>
            </w:r>
          </w:p>
        </w:tc>
        <w:tc>
          <w:tcPr>
            <w:tcW w:w="611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54E95" w:rsidRDefault="00354E95" w:rsidP="00E15FE0">
            <w:pPr>
              <w:spacing w:line="360" w:lineRule="auto"/>
            </w:pPr>
          </w:p>
        </w:tc>
      </w:tr>
      <w:tr w:rsidR="007B187C" w:rsidTr="00E15FE0">
        <w:tc>
          <w:tcPr>
            <w:tcW w:w="3936" w:type="dxa"/>
            <w:shd w:val="clear" w:color="auto" w:fill="auto"/>
          </w:tcPr>
          <w:p w:rsidR="00A92E62" w:rsidRPr="00E15FE0" w:rsidRDefault="00A92E62" w:rsidP="00E15FE0">
            <w:pPr>
              <w:spacing w:line="360" w:lineRule="auto"/>
              <w:rPr>
                <w:b/>
                <w:bCs/>
              </w:rPr>
            </w:pPr>
            <w:proofErr w:type="spellStart"/>
            <w:r w:rsidRPr="00E15FE0">
              <w:rPr>
                <w:b/>
                <w:bCs/>
              </w:rPr>
              <w:t>Host</w:t>
            </w:r>
            <w:proofErr w:type="spellEnd"/>
            <w:r w:rsidRPr="00E15FE0">
              <w:rPr>
                <w:b/>
                <w:bCs/>
              </w:rPr>
              <w:t xml:space="preserve"> Organizer </w:t>
            </w:r>
            <w:proofErr w:type="spellStart"/>
            <w:r w:rsidRPr="00E15FE0">
              <w:rPr>
                <w:b/>
                <w:bCs/>
              </w:rPr>
              <w:t>of</w:t>
            </w:r>
            <w:proofErr w:type="spellEnd"/>
            <w:r w:rsidRPr="00E15FE0">
              <w:rPr>
                <w:b/>
                <w:bCs/>
              </w:rPr>
              <w:t xml:space="preserve"> the STSM</w:t>
            </w:r>
            <w:r w:rsidR="007B187C" w:rsidRPr="00E15FE0">
              <w:rPr>
                <w:b/>
                <w:bCs/>
              </w:rPr>
              <w:t xml:space="preserve"> (</w:t>
            </w:r>
            <w:proofErr w:type="spellStart"/>
            <w:r w:rsidR="007B187C" w:rsidRPr="00E15FE0">
              <w:rPr>
                <w:b/>
                <w:bCs/>
              </w:rPr>
              <w:t>Name</w:t>
            </w:r>
            <w:proofErr w:type="spellEnd"/>
            <w:r w:rsidR="007B187C" w:rsidRPr="00E15FE0">
              <w:rPr>
                <w:b/>
                <w:bCs/>
              </w:rPr>
              <w:t xml:space="preserve">, </w:t>
            </w:r>
            <w:proofErr w:type="spellStart"/>
            <w:r w:rsidR="007B187C" w:rsidRPr="00E15FE0">
              <w:rPr>
                <w:b/>
                <w:bCs/>
              </w:rPr>
              <w:t>contact</w:t>
            </w:r>
            <w:proofErr w:type="spellEnd"/>
            <w:r w:rsidR="007B187C" w:rsidRPr="00E15FE0">
              <w:rPr>
                <w:b/>
                <w:bCs/>
              </w:rPr>
              <w:t xml:space="preserve"> </w:t>
            </w:r>
            <w:proofErr w:type="spellStart"/>
            <w:r w:rsidR="007B187C" w:rsidRPr="00E15FE0">
              <w:rPr>
                <w:b/>
                <w:bCs/>
              </w:rPr>
              <w:t>details</w:t>
            </w:r>
            <w:proofErr w:type="spellEnd"/>
            <w:r w:rsidR="007B187C" w:rsidRPr="00E15FE0">
              <w:rPr>
                <w:b/>
                <w:bCs/>
              </w:rPr>
              <w:t xml:space="preserve"> </w:t>
            </w:r>
            <w:proofErr w:type="spellStart"/>
            <w:r w:rsidR="007B187C" w:rsidRPr="00E15FE0">
              <w:rPr>
                <w:b/>
                <w:bCs/>
              </w:rPr>
              <w:t>and</w:t>
            </w:r>
            <w:proofErr w:type="spellEnd"/>
            <w:r w:rsidR="007B187C" w:rsidRPr="00E15FE0">
              <w:rPr>
                <w:b/>
                <w:bCs/>
              </w:rPr>
              <w:t xml:space="preserve"> </w:t>
            </w:r>
            <w:proofErr w:type="spellStart"/>
            <w:r w:rsidR="007B187C" w:rsidRPr="00E15FE0">
              <w:rPr>
                <w:b/>
                <w:bCs/>
              </w:rPr>
              <w:t>Institution</w:t>
            </w:r>
            <w:proofErr w:type="spellEnd"/>
            <w:r w:rsidR="007B187C" w:rsidRPr="00E15FE0">
              <w:rPr>
                <w:b/>
                <w:bCs/>
              </w:rPr>
              <w:t>)</w:t>
            </w:r>
          </w:p>
        </w:tc>
        <w:tc>
          <w:tcPr>
            <w:tcW w:w="6119" w:type="dxa"/>
            <w:shd w:val="clear" w:color="auto" w:fill="auto"/>
          </w:tcPr>
          <w:p w:rsidR="00A92E62" w:rsidRDefault="00A92E62" w:rsidP="00E15FE0">
            <w:pPr>
              <w:spacing w:line="360" w:lineRule="auto"/>
            </w:pPr>
          </w:p>
        </w:tc>
      </w:tr>
      <w:tr w:rsidR="007B187C" w:rsidTr="00E15FE0">
        <w:tc>
          <w:tcPr>
            <w:tcW w:w="39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A92E62" w:rsidRPr="00E15FE0" w:rsidRDefault="007B187C" w:rsidP="00E15FE0">
            <w:pPr>
              <w:spacing w:line="360" w:lineRule="auto"/>
              <w:rPr>
                <w:b/>
                <w:bCs/>
              </w:rPr>
            </w:pPr>
            <w:proofErr w:type="spellStart"/>
            <w:r w:rsidRPr="00E15FE0">
              <w:rPr>
                <w:b/>
                <w:bCs/>
              </w:rPr>
              <w:t>Host</w:t>
            </w:r>
            <w:proofErr w:type="spellEnd"/>
            <w:r w:rsidRPr="00E15FE0">
              <w:rPr>
                <w:b/>
                <w:bCs/>
              </w:rPr>
              <w:t xml:space="preserve"> place (City, Country) of the STSM</w:t>
            </w:r>
          </w:p>
        </w:tc>
        <w:tc>
          <w:tcPr>
            <w:tcW w:w="611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A92E62" w:rsidRDefault="00A92E62" w:rsidP="00E15FE0">
            <w:pPr>
              <w:spacing w:line="360" w:lineRule="auto"/>
            </w:pPr>
          </w:p>
        </w:tc>
      </w:tr>
      <w:tr w:rsidR="002A7073" w:rsidTr="00E15FE0">
        <w:trPr>
          <w:trHeight w:val="259"/>
        </w:trPr>
        <w:tc>
          <w:tcPr>
            <w:tcW w:w="10055" w:type="dxa"/>
            <w:gridSpan w:val="2"/>
            <w:shd w:val="clear" w:color="auto" w:fill="auto"/>
          </w:tcPr>
          <w:p w:rsidR="002A7073" w:rsidRPr="00E15FE0" w:rsidRDefault="002A7073" w:rsidP="00E15FE0">
            <w:pPr>
              <w:spacing w:line="360" w:lineRule="auto"/>
              <w:rPr>
                <w:b/>
                <w:bCs/>
              </w:rPr>
            </w:pPr>
          </w:p>
        </w:tc>
      </w:tr>
      <w:tr w:rsidR="00764AE7" w:rsidTr="00E15FE0">
        <w:tc>
          <w:tcPr>
            <w:tcW w:w="39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764AE7" w:rsidRPr="00E15FE0" w:rsidRDefault="00764AE7" w:rsidP="00E15FE0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15FE0">
              <w:rPr>
                <w:b/>
                <w:bCs/>
              </w:rPr>
              <w:t>Full</w:t>
            </w:r>
            <w:proofErr w:type="spellEnd"/>
            <w:r w:rsidRPr="00E15FE0">
              <w:rPr>
                <w:b/>
                <w:bCs/>
              </w:rPr>
              <w:t xml:space="preserve"> name of the candidate</w:t>
            </w:r>
          </w:p>
        </w:tc>
        <w:tc>
          <w:tcPr>
            <w:tcW w:w="611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764AE7" w:rsidRDefault="00764AE7" w:rsidP="00E15FE0">
            <w:pPr>
              <w:spacing w:line="360" w:lineRule="auto"/>
            </w:pPr>
          </w:p>
        </w:tc>
      </w:tr>
      <w:tr w:rsidR="00B82674" w:rsidTr="00E15FE0">
        <w:tc>
          <w:tcPr>
            <w:tcW w:w="3936" w:type="dxa"/>
            <w:shd w:val="clear" w:color="auto" w:fill="auto"/>
          </w:tcPr>
          <w:p w:rsidR="00B82674" w:rsidRPr="00E15FE0" w:rsidRDefault="00CC724C" w:rsidP="00E15FE0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15FE0">
              <w:rPr>
                <w:b/>
                <w:bCs/>
              </w:rPr>
              <w:t>Affiliation</w:t>
            </w:r>
            <w:proofErr w:type="spellEnd"/>
            <w:r w:rsidRPr="00E15FE0">
              <w:rPr>
                <w:b/>
                <w:bCs/>
              </w:rPr>
              <w:t xml:space="preserve"> (</w:t>
            </w:r>
            <w:proofErr w:type="spellStart"/>
            <w:r w:rsidRPr="00E15FE0">
              <w:rPr>
                <w:b/>
                <w:bCs/>
              </w:rPr>
              <w:t>name</w:t>
            </w:r>
            <w:proofErr w:type="spellEnd"/>
            <w:r w:rsidRPr="00E15FE0">
              <w:rPr>
                <w:b/>
                <w:bCs/>
              </w:rPr>
              <w:t xml:space="preserve"> </w:t>
            </w:r>
            <w:proofErr w:type="spellStart"/>
            <w:r w:rsidRPr="00E15FE0">
              <w:rPr>
                <w:b/>
                <w:bCs/>
              </w:rPr>
              <w:t>of</w:t>
            </w:r>
            <w:proofErr w:type="spellEnd"/>
            <w:r w:rsidRPr="00E15FE0">
              <w:rPr>
                <w:b/>
                <w:bCs/>
              </w:rPr>
              <w:t xml:space="preserve"> </w:t>
            </w:r>
            <w:proofErr w:type="spellStart"/>
            <w:r w:rsidRPr="00E15FE0">
              <w:rPr>
                <w:b/>
                <w:bCs/>
              </w:rPr>
              <w:t>the</w:t>
            </w:r>
            <w:proofErr w:type="spellEnd"/>
            <w:r w:rsidRPr="00E15FE0">
              <w:rPr>
                <w:b/>
                <w:bCs/>
              </w:rPr>
              <w:t xml:space="preserve"> </w:t>
            </w:r>
            <w:proofErr w:type="spellStart"/>
            <w:r w:rsidRPr="00E15FE0">
              <w:rPr>
                <w:b/>
                <w:bCs/>
              </w:rPr>
              <w:t>Institution</w:t>
            </w:r>
            <w:proofErr w:type="spellEnd"/>
            <w:r w:rsidRPr="00E15FE0">
              <w:rPr>
                <w:b/>
                <w:bCs/>
              </w:rPr>
              <w:t>)</w:t>
            </w:r>
          </w:p>
        </w:tc>
        <w:tc>
          <w:tcPr>
            <w:tcW w:w="6119" w:type="dxa"/>
            <w:shd w:val="clear" w:color="auto" w:fill="auto"/>
          </w:tcPr>
          <w:p w:rsidR="00B82674" w:rsidRDefault="00B82674" w:rsidP="00E15FE0">
            <w:pPr>
              <w:spacing w:line="360" w:lineRule="auto"/>
            </w:pPr>
          </w:p>
        </w:tc>
      </w:tr>
      <w:tr w:rsidR="00B82674" w:rsidTr="00E15FE0">
        <w:tc>
          <w:tcPr>
            <w:tcW w:w="39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B82674" w:rsidRPr="00E15FE0" w:rsidRDefault="00B82674" w:rsidP="00E15FE0">
            <w:pPr>
              <w:spacing w:line="360" w:lineRule="auto"/>
              <w:jc w:val="both"/>
              <w:rPr>
                <w:b/>
                <w:bCs/>
              </w:rPr>
            </w:pPr>
            <w:r w:rsidRPr="00E15FE0">
              <w:rPr>
                <w:b/>
                <w:bCs/>
              </w:rPr>
              <w:t>Country</w:t>
            </w:r>
            <w:r w:rsidR="00426361" w:rsidRPr="00E15FE0">
              <w:rPr>
                <w:b/>
                <w:bCs/>
              </w:rPr>
              <w:t xml:space="preserve"> </w:t>
            </w:r>
            <w:proofErr w:type="spellStart"/>
            <w:r w:rsidR="00426361" w:rsidRPr="00E15FE0">
              <w:rPr>
                <w:b/>
                <w:bCs/>
              </w:rPr>
              <w:t>of</w:t>
            </w:r>
            <w:proofErr w:type="spellEnd"/>
            <w:r w:rsidR="00426361" w:rsidRPr="00E15FE0">
              <w:rPr>
                <w:b/>
                <w:bCs/>
              </w:rPr>
              <w:t xml:space="preserve"> </w:t>
            </w:r>
            <w:proofErr w:type="spellStart"/>
            <w:r w:rsidR="00426361" w:rsidRPr="00E15FE0">
              <w:rPr>
                <w:b/>
                <w:bCs/>
              </w:rPr>
              <w:t>the</w:t>
            </w:r>
            <w:proofErr w:type="spellEnd"/>
            <w:r w:rsidR="00426361" w:rsidRPr="00E15FE0">
              <w:rPr>
                <w:b/>
                <w:bCs/>
              </w:rPr>
              <w:t xml:space="preserve"> </w:t>
            </w:r>
            <w:proofErr w:type="spellStart"/>
            <w:r w:rsidR="00CC724C" w:rsidRPr="00E15FE0">
              <w:rPr>
                <w:b/>
                <w:bCs/>
              </w:rPr>
              <w:t>institution</w:t>
            </w:r>
            <w:proofErr w:type="spellEnd"/>
          </w:p>
        </w:tc>
        <w:tc>
          <w:tcPr>
            <w:tcW w:w="611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B82674" w:rsidRDefault="00B82674" w:rsidP="00E15FE0">
            <w:pPr>
              <w:spacing w:line="360" w:lineRule="auto"/>
            </w:pPr>
          </w:p>
        </w:tc>
      </w:tr>
      <w:tr w:rsidR="00CC724C" w:rsidTr="00E15FE0">
        <w:tc>
          <w:tcPr>
            <w:tcW w:w="3936" w:type="dxa"/>
            <w:shd w:val="clear" w:color="auto" w:fill="auto"/>
          </w:tcPr>
          <w:p w:rsidR="00CC724C" w:rsidRPr="00E15FE0" w:rsidRDefault="00CC724C" w:rsidP="00E15FE0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proofErr w:type="gramStart"/>
            <w:r w:rsidRPr="00E15FE0">
              <w:rPr>
                <w:b/>
                <w:bCs/>
              </w:rPr>
              <w:t>Address</w:t>
            </w:r>
            <w:proofErr w:type="spellEnd"/>
            <w:r w:rsidRPr="00E15FE0">
              <w:rPr>
                <w:b/>
                <w:bCs/>
              </w:rPr>
              <w:t xml:space="preserve">  </w:t>
            </w:r>
            <w:proofErr w:type="spellStart"/>
            <w:r w:rsidRPr="00E15FE0">
              <w:rPr>
                <w:b/>
                <w:bCs/>
              </w:rPr>
              <w:t>of</w:t>
            </w:r>
            <w:proofErr w:type="spellEnd"/>
            <w:proofErr w:type="gramEnd"/>
            <w:r w:rsidRPr="00E15FE0">
              <w:rPr>
                <w:b/>
                <w:bCs/>
              </w:rPr>
              <w:t xml:space="preserve"> </w:t>
            </w:r>
            <w:proofErr w:type="spellStart"/>
            <w:r w:rsidRPr="00E15FE0">
              <w:rPr>
                <w:b/>
                <w:bCs/>
              </w:rPr>
              <w:t>the</w:t>
            </w:r>
            <w:proofErr w:type="spellEnd"/>
            <w:r w:rsidRPr="00E15FE0">
              <w:rPr>
                <w:b/>
                <w:bCs/>
              </w:rPr>
              <w:t xml:space="preserve"> </w:t>
            </w:r>
            <w:proofErr w:type="spellStart"/>
            <w:r w:rsidRPr="00E15FE0">
              <w:rPr>
                <w:b/>
                <w:bCs/>
              </w:rPr>
              <w:t>Institution</w:t>
            </w:r>
            <w:proofErr w:type="spellEnd"/>
          </w:p>
        </w:tc>
        <w:tc>
          <w:tcPr>
            <w:tcW w:w="6119" w:type="dxa"/>
            <w:shd w:val="clear" w:color="auto" w:fill="auto"/>
          </w:tcPr>
          <w:p w:rsidR="00CC724C" w:rsidRDefault="00CC724C" w:rsidP="00E15FE0">
            <w:pPr>
              <w:spacing w:line="360" w:lineRule="auto"/>
            </w:pPr>
          </w:p>
        </w:tc>
      </w:tr>
      <w:tr w:rsidR="00CC724C" w:rsidTr="00E15FE0">
        <w:tc>
          <w:tcPr>
            <w:tcW w:w="39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CC724C" w:rsidRPr="00E15FE0" w:rsidRDefault="00CC724C" w:rsidP="00E15FE0">
            <w:pPr>
              <w:spacing w:line="360" w:lineRule="auto"/>
              <w:jc w:val="both"/>
              <w:rPr>
                <w:b/>
                <w:bCs/>
              </w:rPr>
            </w:pPr>
            <w:r w:rsidRPr="00E15FE0">
              <w:rPr>
                <w:b/>
                <w:bCs/>
              </w:rPr>
              <w:t xml:space="preserve">Supervisor in </w:t>
            </w:r>
            <w:proofErr w:type="spellStart"/>
            <w:r w:rsidRPr="00E15FE0">
              <w:rPr>
                <w:b/>
                <w:bCs/>
              </w:rPr>
              <w:t>the</w:t>
            </w:r>
            <w:proofErr w:type="spellEnd"/>
            <w:r w:rsidRPr="00E15FE0">
              <w:rPr>
                <w:b/>
                <w:bCs/>
              </w:rPr>
              <w:t xml:space="preserve"> </w:t>
            </w:r>
            <w:proofErr w:type="spellStart"/>
            <w:r w:rsidRPr="00E15FE0">
              <w:rPr>
                <w:b/>
                <w:bCs/>
              </w:rPr>
              <w:t>Institution</w:t>
            </w:r>
            <w:proofErr w:type="spellEnd"/>
          </w:p>
        </w:tc>
        <w:tc>
          <w:tcPr>
            <w:tcW w:w="611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CC724C" w:rsidRDefault="00CC724C" w:rsidP="00E15FE0">
            <w:pPr>
              <w:spacing w:line="360" w:lineRule="auto"/>
            </w:pPr>
          </w:p>
        </w:tc>
      </w:tr>
      <w:tr w:rsidR="00764AE7" w:rsidTr="00E15FE0">
        <w:tc>
          <w:tcPr>
            <w:tcW w:w="3936" w:type="dxa"/>
            <w:shd w:val="clear" w:color="auto" w:fill="auto"/>
          </w:tcPr>
          <w:p w:rsidR="00764AE7" w:rsidRPr="00E15FE0" w:rsidRDefault="000C37F6" w:rsidP="00E15FE0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15FE0">
              <w:rPr>
                <w:b/>
                <w:bCs/>
              </w:rPr>
              <w:t>Gender</w:t>
            </w:r>
            <w:proofErr w:type="spellEnd"/>
            <w:r w:rsidRPr="00E15FE0">
              <w:rPr>
                <w:b/>
                <w:bCs/>
              </w:rPr>
              <w:t xml:space="preserve"> </w:t>
            </w:r>
            <w:proofErr w:type="spellStart"/>
            <w:r w:rsidRPr="00E15FE0">
              <w:rPr>
                <w:b/>
                <w:bCs/>
              </w:rPr>
              <w:t>of</w:t>
            </w:r>
            <w:proofErr w:type="spellEnd"/>
            <w:r w:rsidRPr="00E15FE0">
              <w:rPr>
                <w:b/>
                <w:bCs/>
              </w:rPr>
              <w:t xml:space="preserve"> </w:t>
            </w:r>
            <w:proofErr w:type="spellStart"/>
            <w:r w:rsidRPr="00E15FE0">
              <w:rPr>
                <w:b/>
                <w:bCs/>
              </w:rPr>
              <w:t>the</w:t>
            </w:r>
            <w:proofErr w:type="spellEnd"/>
            <w:r w:rsidRPr="00E15FE0">
              <w:rPr>
                <w:b/>
                <w:bCs/>
              </w:rPr>
              <w:t xml:space="preserve"> candidate</w:t>
            </w:r>
          </w:p>
        </w:tc>
        <w:tc>
          <w:tcPr>
            <w:tcW w:w="6119" w:type="dxa"/>
            <w:shd w:val="clear" w:color="auto" w:fill="auto"/>
          </w:tcPr>
          <w:p w:rsidR="00764AE7" w:rsidRDefault="00764AE7" w:rsidP="00E15FE0">
            <w:pPr>
              <w:spacing w:line="360" w:lineRule="auto"/>
            </w:pPr>
          </w:p>
        </w:tc>
      </w:tr>
      <w:tr w:rsidR="00764AE7" w:rsidTr="00E15FE0">
        <w:tc>
          <w:tcPr>
            <w:tcW w:w="39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764AE7" w:rsidRPr="00E15FE0" w:rsidRDefault="00764AE7" w:rsidP="00E15FE0">
            <w:pPr>
              <w:spacing w:line="360" w:lineRule="auto"/>
              <w:rPr>
                <w:b/>
                <w:bCs/>
              </w:rPr>
            </w:pPr>
            <w:r w:rsidRPr="00E15FE0">
              <w:rPr>
                <w:b/>
                <w:bCs/>
              </w:rPr>
              <w:t>Email of the candidate</w:t>
            </w:r>
          </w:p>
        </w:tc>
        <w:tc>
          <w:tcPr>
            <w:tcW w:w="611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764AE7" w:rsidRDefault="00764AE7" w:rsidP="00E15FE0">
            <w:pPr>
              <w:spacing w:line="360" w:lineRule="auto"/>
            </w:pPr>
          </w:p>
        </w:tc>
      </w:tr>
      <w:tr w:rsidR="00764AE7" w:rsidTr="00E15FE0">
        <w:tc>
          <w:tcPr>
            <w:tcW w:w="3936" w:type="dxa"/>
            <w:shd w:val="clear" w:color="auto" w:fill="auto"/>
          </w:tcPr>
          <w:p w:rsidR="00764AE7" w:rsidRPr="00E15FE0" w:rsidRDefault="00D51090" w:rsidP="00E15FE0">
            <w:pPr>
              <w:spacing w:line="360" w:lineRule="auto"/>
              <w:rPr>
                <w:b/>
                <w:bCs/>
              </w:rPr>
            </w:pPr>
            <w:proofErr w:type="spellStart"/>
            <w:r w:rsidRPr="00E15FE0">
              <w:rPr>
                <w:b/>
                <w:bCs/>
              </w:rPr>
              <w:t>Early</w:t>
            </w:r>
            <w:proofErr w:type="spellEnd"/>
            <w:r w:rsidRPr="00E15FE0">
              <w:rPr>
                <w:b/>
                <w:bCs/>
              </w:rPr>
              <w:t xml:space="preserve"> Career Investigator (ECI; PhD≤ 8 y in 2019) (Yes/No)</w:t>
            </w:r>
          </w:p>
        </w:tc>
        <w:tc>
          <w:tcPr>
            <w:tcW w:w="6119" w:type="dxa"/>
            <w:shd w:val="clear" w:color="auto" w:fill="auto"/>
          </w:tcPr>
          <w:p w:rsidR="00764AE7" w:rsidRDefault="00764AE7" w:rsidP="00E15FE0">
            <w:pPr>
              <w:spacing w:line="360" w:lineRule="auto"/>
            </w:pPr>
          </w:p>
        </w:tc>
      </w:tr>
      <w:tr w:rsidR="00764AE7" w:rsidTr="00E15FE0">
        <w:tc>
          <w:tcPr>
            <w:tcW w:w="39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764AE7" w:rsidRPr="00E15FE0" w:rsidRDefault="00D51090" w:rsidP="00E15FE0">
            <w:pPr>
              <w:spacing w:line="360" w:lineRule="auto"/>
              <w:jc w:val="both"/>
              <w:rPr>
                <w:b/>
                <w:bCs/>
              </w:rPr>
            </w:pPr>
            <w:r w:rsidRPr="00E15FE0">
              <w:rPr>
                <w:b/>
                <w:bCs/>
              </w:rPr>
              <w:t>PhD (Yes/No)</w:t>
            </w:r>
          </w:p>
        </w:tc>
        <w:tc>
          <w:tcPr>
            <w:tcW w:w="611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764AE7" w:rsidRDefault="00764AE7" w:rsidP="00E15FE0">
            <w:pPr>
              <w:spacing w:line="360" w:lineRule="auto"/>
            </w:pPr>
          </w:p>
        </w:tc>
      </w:tr>
      <w:tr w:rsidR="002A7073" w:rsidTr="00E15FE0">
        <w:tc>
          <w:tcPr>
            <w:tcW w:w="3936" w:type="dxa"/>
            <w:shd w:val="clear" w:color="auto" w:fill="auto"/>
          </w:tcPr>
          <w:p w:rsidR="002A7073" w:rsidRPr="00E15FE0" w:rsidRDefault="002A7073" w:rsidP="00E15FE0">
            <w:pPr>
              <w:spacing w:line="360" w:lineRule="auto"/>
              <w:jc w:val="both"/>
              <w:rPr>
                <w:b/>
                <w:bCs/>
              </w:rPr>
            </w:pPr>
            <w:r w:rsidRPr="00E15FE0">
              <w:rPr>
                <w:b/>
                <w:bCs/>
              </w:rPr>
              <w:t xml:space="preserve">Nº of Years since </w:t>
            </w:r>
            <w:proofErr w:type="spellStart"/>
            <w:r w:rsidRPr="00E15FE0">
              <w:rPr>
                <w:b/>
                <w:bCs/>
              </w:rPr>
              <w:t>the</w:t>
            </w:r>
            <w:proofErr w:type="spellEnd"/>
            <w:r w:rsidRPr="00E15FE0">
              <w:rPr>
                <w:b/>
                <w:bCs/>
              </w:rPr>
              <w:t xml:space="preserve"> </w:t>
            </w:r>
            <w:proofErr w:type="spellStart"/>
            <w:r w:rsidRPr="00E15FE0">
              <w:rPr>
                <w:b/>
                <w:bCs/>
              </w:rPr>
              <w:t>end</w:t>
            </w:r>
            <w:proofErr w:type="spellEnd"/>
            <w:r w:rsidRPr="00E15FE0">
              <w:rPr>
                <w:b/>
                <w:bCs/>
              </w:rPr>
              <w:t xml:space="preserve"> </w:t>
            </w:r>
            <w:proofErr w:type="spellStart"/>
            <w:r w:rsidRPr="00E15FE0">
              <w:rPr>
                <w:b/>
                <w:bCs/>
              </w:rPr>
              <w:t>of</w:t>
            </w:r>
            <w:proofErr w:type="spellEnd"/>
            <w:r w:rsidRPr="00E15F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E15FE0">
              <w:rPr>
                <w:b/>
                <w:bCs/>
              </w:rPr>
              <w:t>the</w:t>
            </w:r>
            <w:proofErr w:type="spellEnd"/>
            <w:r w:rsidRPr="00E15FE0">
              <w:rPr>
                <w:b/>
                <w:bCs/>
              </w:rPr>
              <w:t xml:space="preserve">  PhD</w:t>
            </w:r>
            <w:proofErr w:type="gramEnd"/>
          </w:p>
        </w:tc>
        <w:tc>
          <w:tcPr>
            <w:tcW w:w="6119" w:type="dxa"/>
            <w:shd w:val="clear" w:color="auto" w:fill="auto"/>
          </w:tcPr>
          <w:p w:rsidR="002A7073" w:rsidRDefault="002A7073" w:rsidP="00E15FE0">
            <w:pPr>
              <w:spacing w:line="360" w:lineRule="auto"/>
            </w:pPr>
          </w:p>
        </w:tc>
      </w:tr>
      <w:tr w:rsidR="00764AE7" w:rsidTr="00E15FE0">
        <w:tc>
          <w:tcPr>
            <w:tcW w:w="39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041D85" w:rsidRPr="00E15FE0" w:rsidRDefault="00041D85" w:rsidP="00E15FE0">
            <w:pPr>
              <w:spacing w:line="360" w:lineRule="auto"/>
              <w:rPr>
                <w:b/>
                <w:bCs/>
              </w:rPr>
            </w:pPr>
            <w:proofErr w:type="spellStart"/>
            <w:r w:rsidRPr="00E15FE0">
              <w:rPr>
                <w:b/>
                <w:bCs/>
              </w:rPr>
              <w:t>Type</w:t>
            </w:r>
            <w:proofErr w:type="spellEnd"/>
            <w:r w:rsidRPr="00E15FE0">
              <w:rPr>
                <w:b/>
                <w:bCs/>
              </w:rPr>
              <w:t xml:space="preserve"> of </w:t>
            </w:r>
            <w:proofErr w:type="spellStart"/>
            <w:r w:rsidRPr="00E15FE0">
              <w:rPr>
                <w:b/>
                <w:bCs/>
              </w:rPr>
              <w:t>member</w:t>
            </w:r>
            <w:proofErr w:type="spellEnd"/>
            <w:r w:rsidRPr="00E15FE0">
              <w:rPr>
                <w:b/>
                <w:bCs/>
              </w:rPr>
              <w:t xml:space="preserve"> </w:t>
            </w:r>
            <w:proofErr w:type="spellStart"/>
            <w:r w:rsidRPr="00E15FE0">
              <w:rPr>
                <w:b/>
                <w:bCs/>
              </w:rPr>
              <w:t>of</w:t>
            </w:r>
            <w:proofErr w:type="spellEnd"/>
            <w:r w:rsidRPr="00E15FE0">
              <w:rPr>
                <w:b/>
                <w:bCs/>
              </w:rPr>
              <w:t xml:space="preserve"> SENSORFINT: Management Committee (MC) </w:t>
            </w:r>
            <w:proofErr w:type="spellStart"/>
            <w:proofErr w:type="gramStart"/>
            <w:r w:rsidRPr="00E15FE0">
              <w:rPr>
                <w:b/>
                <w:bCs/>
              </w:rPr>
              <w:t>member</w:t>
            </w:r>
            <w:proofErr w:type="spellEnd"/>
            <w:r w:rsidRPr="00E15FE0">
              <w:rPr>
                <w:b/>
                <w:bCs/>
              </w:rPr>
              <w:t xml:space="preserve">;  </w:t>
            </w:r>
            <w:proofErr w:type="spellStart"/>
            <w:r w:rsidRPr="00E15FE0">
              <w:rPr>
                <w:b/>
                <w:bCs/>
              </w:rPr>
              <w:t>Substitute</w:t>
            </w:r>
            <w:proofErr w:type="spellEnd"/>
            <w:proofErr w:type="gramEnd"/>
            <w:r w:rsidRPr="00E15FE0">
              <w:rPr>
                <w:b/>
                <w:bCs/>
              </w:rPr>
              <w:t xml:space="preserve"> MC </w:t>
            </w:r>
            <w:proofErr w:type="spellStart"/>
            <w:r w:rsidRPr="00E15FE0">
              <w:rPr>
                <w:b/>
                <w:bCs/>
              </w:rPr>
              <w:t>member</w:t>
            </w:r>
            <w:proofErr w:type="spellEnd"/>
            <w:r w:rsidRPr="00E15FE0">
              <w:rPr>
                <w:b/>
                <w:bCs/>
              </w:rPr>
              <w:t xml:space="preserve">; </w:t>
            </w:r>
          </w:p>
          <w:p w:rsidR="00764AE7" w:rsidRPr="00E15FE0" w:rsidRDefault="00041D85" w:rsidP="00E15FE0">
            <w:pPr>
              <w:spacing w:line="360" w:lineRule="auto"/>
              <w:rPr>
                <w:b/>
                <w:bCs/>
              </w:rPr>
            </w:pPr>
            <w:r w:rsidRPr="00E15FE0">
              <w:rPr>
                <w:b/>
                <w:bCs/>
              </w:rPr>
              <w:t xml:space="preserve">Non-MC </w:t>
            </w:r>
            <w:proofErr w:type="spellStart"/>
            <w:r w:rsidRPr="00E15FE0">
              <w:rPr>
                <w:b/>
                <w:bCs/>
              </w:rPr>
              <w:t>member</w:t>
            </w:r>
            <w:proofErr w:type="spellEnd"/>
            <w:r w:rsidRPr="00E15FE0">
              <w:rPr>
                <w:b/>
                <w:bCs/>
              </w:rPr>
              <w:t>.</w:t>
            </w:r>
          </w:p>
        </w:tc>
        <w:tc>
          <w:tcPr>
            <w:tcW w:w="611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764AE7" w:rsidRDefault="00764AE7" w:rsidP="00E15FE0">
            <w:pPr>
              <w:spacing w:line="360" w:lineRule="auto"/>
            </w:pPr>
          </w:p>
        </w:tc>
      </w:tr>
    </w:tbl>
    <w:p w:rsidR="00354E95" w:rsidRDefault="00354E95"/>
    <w:p w:rsidR="00354E95" w:rsidRDefault="00354E95"/>
    <w:p w:rsidR="00354E95" w:rsidRDefault="00354E95"/>
    <w:p w:rsidR="00354E95" w:rsidRDefault="00354E95"/>
    <w:sectPr w:rsidR="00354E95" w:rsidSect="00C047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2977" w:right="1418" w:bottom="1418" w:left="567" w:header="90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13D" w:rsidRDefault="0098513D" w:rsidP="007D2D62">
      <w:r>
        <w:separator/>
      </w:r>
    </w:p>
  </w:endnote>
  <w:endnote w:type="continuationSeparator" w:id="0">
    <w:p w:rsidR="0098513D" w:rsidRDefault="0098513D" w:rsidP="007D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AC" w:rsidRDefault="00035B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AC" w:rsidRDefault="00035BAC" w:rsidP="00035BAC">
    <w:pPr>
      <w:pStyle w:val="Piedepgina"/>
      <w:jc w:val="center"/>
    </w:pPr>
    <w:bookmarkStart w:id="0" w:name="_GoBack"/>
    <w:r>
      <w:rPr>
        <w:noProof/>
      </w:rPr>
      <w:drawing>
        <wp:inline distT="0" distB="0" distL="0" distR="0">
          <wp:extent cx="6296025" cy="1651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nda-color-Sensorfi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6025" cy="16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AC" w:rsidRDefault="00035B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13D" w:rsidRDefault="0098513D" w:rsidP="007D2D62">
      <w:r>
        <w:separator/>
      </w:r>
    </w:p>
  </w:footnote>
  <w:footnote w:type="continuationSeparator" w:id="0">
    <w:p w:rsidR="0098513D" w:rsidRDefault="0098513D" w:rsidP="007D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AC" w:rsidRDefault="00035B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D62" w:rsidRDefault="007D2D62">
    <w:pPr>
      <w:pStyle w:val="Encabezado"/>
    </w:pPr>
    <w:r>
      <w:rPr>
        <w:noProof/>
      </w:rPr>
      <w:drawing>
        <wp:inline distT="0" distB="0" distL="0" distR="0">
          <wp:extent cx="6296025" cy="963930"/>
          <wp:effectExtent l="0" t="0" r="3175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-document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6025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AC" w:rsidRDefault="00035B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4"/>
    <w:rsid w:val="00035BAC"/>
    <w:rsid w:val="00041D85"/>
    <w:rsid w:val="000C37F6"/>
    <w:rsid w:val="001A7884"/>
    <w:rsid w:val="00272434"/>
    <w:rsid w:val="002A7073"/>
    <w:rsid w:val="00354E95"/>
    <w:rsid w:val="00426361"/>
    <w:rsid w:val="00764AE7"/>
    <w:rsid w:val="007B187C"/>
    <w:rsid w:val="007D2D62"/>
    <w:rsid w:val="0087538C"/>
    <w:rsid w:val="0098513D"/>
    <w:rsid w:val="00A92E62"/>
    <w:rsid w:val="00B82674"/>
    <w:rsid w:val="00BA2CF2"/>
    <w:rsid w:val="00C04763"/>
    <w:rsid w:val="00C84AB2"/>
    <w:rsid w:val="00CC724C"/>
    <w:rsid w:val="00D51090"/>
    <w:rsid w:val="00E1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5D504"/>
  <w14:defaultImageDpi w14:val="300"/>
  <w15:chartTrackingRefBased/>
  <w15:docId w15:val="{1CF0216D-3A74-024E-8682-97BD8242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2434"/>
    <w:rPr>
      <w:rFonts w:ascii="Calibri" w:eastAsia="Cambria" w:hAnsi="Calibri" w:cs="Calibri"/>
      <w:sz w:val="22"/>
      <w:szCs w:val="22"/>
      <w:lang w:val="pt-PT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4Accent4">
    <w:name w:val="Grid Table 4 Accent 4"/>
    <w:basedOn w:val="Tablanormal"/>
    <w:uiPriority w:val="49"/>
    <w:rsid w:val="00272434"/>
    <w:rPr>
      <w:rFonts w:ascii="Cambria" w:eastAsia="Cambria" w:hAnsi="Cambria"/>
      <w:i/>
      <w:iCs/>
      <w:sz w:val="22"/>
      <w:szCs w:val="22"/>
      <w:lang w:val="pt-PT" w:eastAsia="en-US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laconcuadrcula">
    <w:name w:val="Table Grid"/>
    <w:basedOn w:val="Tablanormal"/>
    <w:uiPriority w:val="59"/>
    <w:rsid w:val="0035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3">
    <w:name w:val="Medium Grid 3 Accent 3"/>
    <w:basedOn w:val="Tablanormal"/>
    <w:uiPriority w:val="60"/>
    <w:rsid w:val="00C84AB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oscura-nfasis3">
    <w:name w:val="Dark List Accent 3"/>
    <w:basedOn w:val="Tablanormal"/>
    <w:uiPriority w:val="61"/>
    <w:rsid w:val="00C84AB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D2D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62"/>
    <w:rPr>
      <w:rFonts w:ascii="Calibri" w:eastAsia="Cambria" w:hAnsi="Calibri" w:cs="Calibri"/>
      <w:sz w:val="22"/>
      <w:szCs w:val="22"/>
      <w:lang w:val="pt-PT" w:eastAsia="pt-PT"/>
    </w:rPr>
  </w:style>
  <w:style w:type="paragraph" w:styleId="Piedepgina">
    <w:name w:val="footer"/>
    <w:basedOn w:val="Normal"/>
    <w:link w:val="PiedepginaCar"/>
    <w:uiPriority w:val="99"/>
    <w:unhideWhenUsed/>
    <w:rsid w:val="007D2D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62"/>
    <w:rPr>
      <w:rFonts w:ascii="Calibri" w:eastAsia="Cambria" w:hAnsi="Calibri" w:cs="Calibri"/>
      <w:sz w:val="22"/>
      <w:szCs w:val="2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UCO</Company>
  <LinksUpToDate>false</LinksUpToDate>
  <CharactersWithSpaces>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Perez</dc:creator>
  <cp:keywords/>
  <dc:description/>
  <cp:lastModifiedBy>Microsoft Office User</cp:lastModifiedBy>
  <cp:revision>3</cp:revision>
  <dcterms:created xsi:type="dcterms:W3CDTF">2021-03-04T10:55:00Z</dcterms:created>
  <dcterms:modified xsi:type="dcterms:W3CDTF">2021-03-04T10:59:00Z</dcterms:modified>
  <cp:category/>
</cp:coreProperties>
</file>